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9B57" w14:textId="77777777" w:rsidR="006F7A45" w:rsidRPr="001110C1" w:rsidRDefault="006F7A45" w:rsidP="006F7A45">
      <w:pPr>
        <w:jc w:val="right"/>
        <w:rPr>
          <w:sz w:val="24"/>
          <w:szCs w:val="24"/>
        </w:rPr>
      </w:pPr>
      <w:bookmarkStart w:id="0" w:name="_Hlk83626751"/>
      <w:bookmarkEnd w:id="0"/>
      <w:r w:rsidRPr="001110C1">
        <w:rPr>
          <w:sz w:val="24"/>
          <w:szCs w:val="24"/>
        </w:rPr>
        <w:t xml:space="preserve">                                         </w:t>
      </w:r>
    </w:p>
    <w:p w14:paraId="16592137" w14:textId="77777777" w:rsidR="006F7A45" w:rsidRDefault="006F7A45" w:rsidP="006F7A45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6DA5DD" wp14:editId="3680CF80">
            <wp:simplePos x="0" y="0"/>
            <wp:positionH relativeFrom="column">
              <wp:posOffset>213360</wp:posOffset>
            </wp:positionH>
            <wp:positionV relativeFrom="paragraph">
              <wp:posOffset>41910</wp:posOffset>
            </wp:positionV>
            <wp:extent cx="2857500" cy="1097280"/>
            <wp:effectExtent l="0" t="0" r="0" b="7620"/>
            <wp:wrapSquare wrapText="bothSides"/>
            <wp:docPr id="3" name="Picture 3" descr="WFS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FS-Med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10C1">
        <w:rPr>
          <w:noProof/>
          <w:sz w:val="24"/>
          <w:szCs w:val="24"/>
          <w:lang w:eastAsia="en-GB"/>
        </w:rPr>
        <w:drawing>
          <wp:inline distT="0" distB="0" distL="0" distR="0" wp14:anchorId="06A52E88" wp14:editId="09F6C065">
            <wp:extent cx="2350247" cy="1325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Logo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334" cy="133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62F88" w14:textId="13F20092" w:rsidR="006F7A45" w:rsidRPr="002908FE" w:rsidRDefault="006F7A45" w:rsidP="006F7A45">
      <w:pPr>
        <w:jc w:val="center"/>
        <w:rPr>
          <w:rFonts w:ascii="Century Gothic" w:hAnsi="Century Gothic"/>
          <w:b/>
          <w:color w:val="4472C4" w:themeColor="accent1"/>
          <w:sz w:val="36"/>
          <w:szCs w:val="36"/>
        </w:rPr>
      </w:pPr>
      <w:r w:rsidRPr="002908FE">
        <w:rPr>
          <w:rFonts w:ascii="Century Gothic" w:hAnsi="Century Gothic"/>
          <w:b/>
          <w:color w:val="4472C4" w:themeColor="accent1"/>
          <w:sz w:val="36"/>
          <w:szCs w:val="36"/>
        </w:rPr>
        <w:t>Foodshare: Volunteer Manager Vaca</w:t>
      </w:r>
      <w:r w:rsidR="00AD37FA" w:rsidRPr="002908FE">
        <w:rPr>
          <w:rFonts w:ascii="Century Gothic" w:hAnsi="Century Gothic"/>
          <w:b/>
          <w:color w:val="4472C4" w:themeColor="accent1"/>
          <w:sz w:val="36"/>
          <w:szCs w:val="36"/>
        </w:rPr>
        <w:t>ncy</w:t>
      </w:r>
    </w:p>
    <w:p w14:paraId="6ABA3943" w14:textId="7EE0C6C1" w:rsidR="006F7A45" w:rsidRPr="00A50085" w:rsidRDefault="006F7A45" w:rsidP="006F7A45">
      <w:pPr>
        <w:jc w:val="center"/>
        <w:rPr>
          <w:rFonts w:ascii="Century Gothic" w:hAnsi="Century Gothic"/>
          <w:b/>
          <w:sz w:val="24"/>
          <w:szCs w:val="24"/>
        </w:rPr>
      </w:pPr>
      <w:r w:rsidRPr="00A50085">
        <w:rPr>
          <w:rFonts w:ascii="Century Gothic" w:hAnsi="Century Gothic"/>
          <w:b/>
          <w:sz w:val="24"/>
          <w:szCs w:val="24"/>
        </w:rPr>
        <w:t>Are you interested in giving something back to your community and helping grow a successful and much needed foodshare scheme in Windsor?</w:t>
      </w:r>
    </w:p>
    <w:p w14:paraId="0533BCC6" w14:textId="2F9BBFCD" w:rsidR="006F7A45" w:rsidRPr="00A50085" w:rsidRDefault="00AD37FA" w:rsidP="006F7A45">
      <w:pPr>
        <w:jc w:val="center"/>
        <w:rPr>
          <w:rFonts w:ascii="Century Gothic" w:hAnsi="Century Gothic"/>
          <w:b/>
          <w:sz w:val="24"/>
          <w:szCs w:val="24"/>
        </w:rPr>
      </w:pPr>
      <w:r w:rsidRPr="00A50085">
        <w:rPr>
          <w:rFonts w:ascii="Century Gothic" w:hAnsi="Century Gothic"/>
          <w:b/>
          <w:sz w:val="24"/>
          <w:szCs w:val="24"/>
        </w:rPr>
        <w:t>An</w:t>
      </w:r>
      <w:r w:rsidR="006F7A45" w:rsidRPr="00A50085">
        <w:rPr>
          <w:rFonts w:ascii="Century Gothic" w:hAnsi="Century Gothic"/>
          <w:b/>
          <w:sz w:val="24"/>
          <w:szCs w:val="24"/>
        </w:rPr>
        <w:t xml:space="preserve"> opportunit</w:t>
      </w:r>
      <w:r w:rsidRPr="00A50085">
        <w:rPr>
          <w:rFonts w:ascii="Century Gothic" w:hAnsi="Century Gothic"/>
          <w:b/>
          <w:sz w:val="24"/>
          <w:szCs w:val="24"/>
        </w:rPr>
        <w:t>y</w:t>
      </w:r>
      <w:r w:rsidR="006F7A45" w:rsidRPr="00A50085">
        <w:rPr>
          <w:rFonts w:ascii="Century Gothic" w:hAnsi="Century Gothic"/>
          <w:b/>
          <w:sz w:val="24"/>
          <w:szCs w:val="24"/>
        </w:rPr>
        <w:t xml:space="preserve"> to make a real impact and be part of a </w:t>
      </w:r>
      <w:r w:rsidR="00C91D7F" w:rsidRPr="00A50085">
        <w:rPr>
          <w:rFonts w:ascii="Century Gothic" w:hAnsi="Century Gothic"/>
          <w:b/>
          <w:sz w:val="24"/>
          <w:szCs w:val="24"/>
        </w:rPr>
        <w:t xml:space="preserve">3 person </w:t>
      </w:r>
      <w:r w:rsidR="006F7A45" w:rsidRPr="00A50085">
        <w:rPr>
          <w:rFonts w:ascii="Century Gothic" w:hAnsi="Century Gothic"/>
          <w:b/>
          <w:sz w:val="24"/>
          <w:szCs w:val="24"/>
        </w:rPr>
        <w:t>team that co-ordinates all the activities of Foodshare.</w:t>
      </w:r>
    </w:p>
    <w:p w14:paraId="4F67420E" w14:textId="7E57EE9B" w:rsidR="006F7A45" w:rsidRDefault="006F7A45" w:rsidP="006F7A45">
      <w:pPr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</w:pPr>
      <w:r w:rsidRPr="00136B51"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 xml:space="preserve">We are looking for </w:t>
      </w:r>
      <w:r w:rsidR="00C91D7F">
        <w:rPr>
          <w:rFonts w:ascii="Century Gothic" w:eastAsia="Arial Unicode MS" w:hAnsi="Century Gothic" w:cs="Arial Unicode MS"/>
          <w:b/>
          <w:bCs/>
          <w:color w:val="000000"/>
          <w:u w:color="000000"/>
          <w:bdr w:val="nil"/>
          <w:lang w:val="en-US"/>
        </w:rPr>
        <w:t xml:space="preserve">a </w:t>
      </w:r>
      <w:r w:rsidRPr="006C7D45">
        <w:rPr>
          <w:rFonts w:ascii="Century Gothic" w:eastAsia="Arial Unicode MS" w:hAnsi="Century Gothic" w:cs="Arial Unicode MS"/>
          <w:b/>
          <w:bCs/>
          <w:color w:val="000000"/>
          <w:u w:color="000000"/>
          <w:bdr w:val="nil"/>
          <w:lang w:val="en-US"/>
        </w:rPr>
        <w:t>volunteer</w:t>
      </w:r>
      <w:r w:rsidR="00C91D7F">
        <w:rPr>
          <w:rFonts w:ascii="Century Gothic" w:eastAsia="Arial Unicode MS" w:hAnsi="Century Gothic" w:cs="Arial Unicode MS"/>
          <w:b/>
          <w:bCs/>
          <w:color w:val="000000"/>
          <w:u w:color="000000"/>
          <w:bdr w:val="nil"/>
          <w:lang w:val="en-US"/>
        </w:rPr>
        <w:t xml:space="preserve"> who is</w:t>
      </w:r>
      <w:r w:rsidRPr="006C7D45">
        <w:rPr>
          <w:rFonts w:ascii="Century Gothic" w:eastAsia="Arial Unicode MS" w:hAnsi="Century Gothic" w:cs="Arial Unicode MS"/>
          <w:b/>
          <w:bCs/>
          <w:color w:val="000000"/>
          <w:u w:color="000000"/>
          <w:bdr w:val="nil"/>
          <w:lang w:val="en-US"/>
        </w:rPr>
        <w:t xml:space="preserve"> passionate about tackling food poverty</w:t>
      </w:r>
      <w:r w:rsidRPr="00136B51"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 xml:space="preserve"> who </w:t>
      </w:r>
      <w:r w:rsidR="003560AB"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>is</w:t>
      </w:r>
      <w:r w:rsidRPr="00136B51"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 xml:space="preserve"> prepared to give </w:t>
      </w:r>
      <w:r w:rsidRPr="006C7D45">
        <w:rPr>
          <w:rFonts w:ascii="Century Gothic" w:eastAsia="Arial Unicode MS" w:hAnsi="Century Gothic" w:cs="Arial Unicode MS"/>
          <w:b/>
          <w:bCs/>
          <w:color w:val="000000"/>
          <w:u w:color="000000"/>
          <w:bdr w:val="nil"/>
          <w:lang w:val="en-US"/>
        </w:rPr>
        <w:t>a few hours each week</w:t>
      </w:r>
      <w:r w:rsidRPr="00136B51"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 xml:space="preserve"> </w:t>
      </w:r>
      <w:r w:rsidRPr="006C7D45">
        <w:rPr>
          <w:rFonts w:ascii="Century Gothic" w:eastAsia="Arial Unicode MS" w:hAnsi="Century Gothic" w:cs="Arial Unicode MS"/>
          <w:b/>
          <w:bCs/>
          <w:color w:val="000000"/>
          <w:u w:color="000000"/>
          <w:bdr w:val="nil"/>
          <w:lang w:val="en-US"/>
        </w:rPr>
        <w:t>including a Thursday afternoon</w:t>
      </w:r>
      <w:r w:rsidRPr="00136B51"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 xml:space="preserve"> to co-ordinate </w:t>
      </w:r>
      <w:r w:rsidR="0096101C"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 xml:space="preserve">and motivate </w:t>
      </w:r>
      <w:r w:rsidRPr="00136B51"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 xml:space="preserve">the </w:t>
      </w:r>
      <w:r w:rsidR="0096101C"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>volunteer activities</w:t>
      </w:r>
      <w:r w:rsidRPr="00136B51"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 xml:space="preserve"> of Foodshare. </w:t>
      </w:r>
    </w:p>
    <w:p w14:paraId="2A68A5AA" w14:textId="203ACA89" w:rsidR="001F1C22" w:rsidRPr="00F02075" w:rsidRDefault="001F1C22" w:rsidP="001F1C22">
      <w:pPr>
        <w:rPr>
          <w:rFonts w:ascii="Century Gothic" w:hAnsi="Century Gothic"/>
          <w:b/>
          <w:bCs/>
          <w:sz w:val="24"/>
          <w:szCs w:val="24"/>
        </w:rPr>
      </w:pPr>
      <w:r w:rsidRPr="00AD7ECE">
        <w:rPr>
          <w:rFonts w:ascii="Century Gothic" w:hAnsi="Century Gothic"/>
          <w:b/>
          <w:bCs/>
          <w:sz w:val="24"/>
          <w:szCs w:val="24"/>
          <w:u w:val="single"/>
        </w:rPr>
        <w:t xml:space="preserve">Volunteers and Safeguarding Manager </w:t>
      </w:r>
      <w:r w:rsidRPr="00F02075">
        <w:rPr>
          <w:rFonts w:ascii="Century Gothic" w:hAnsi="Century Gothic"/>
          <w:b/>
          <w:bCs/>
          <w:sz w:val="24"/>
          <w:szCs w:val="24"/>
        </w:rPr>
        <w:t>(c. 5</w:t>
      </w:r>
      <w:r w:rsidR="00987DC3">
        <w:rPr>
          <w:rFonts w:ascii="Century Gothic" w:hAnsi="Century Gothic"/>
          <w:b/>
          <w:bCs/>
          <w:sz w:val="24"/>
          <w:szCs w:val="24"/>
        </w:rPr>
        <w:t>-7</w:t>
      </w:r>
      <w:r w:rsidRPr="00F02075">
        <w:rPr>
          <w:rFonts w:ascii="Century Gothic" w:hAnsi="Century Gothic"/>
          <w:b/>
          <w:bCs/>
          <w:sz w:val="24"/>
          <w:szCs w:val="24"/>
        </w:rPr>
        <w:t>hrs/wk)</w:t>
      </w:r>
    </w:p>
    <w:p w14:paraId="0BA835BA" w14:textId="77777777" w:rsidR="001F1C22" w:rsidRPr="00CE3144" w:rsidRDefault="001F1C22" w:rsidP="001F1C22">
      <w:pPr>
        <w:rPr>
          <w:rFonts w:ascii="Century Gothic" w:hAnsi="Century Gothic"/>
          <w:b/>
          <w:bCs/>
          <w:sz w:val="20"/>
          <w:szCs w:val="20"/>
        </w:rPr>
      </w:pPr>
      <w:r w:rsidRPr="00CE3144">
        <w:rPr>
          <w:rFonts w:ascii="Century Gothic" w:hAnsi="Century Gothic"/>
          <w:b/>
          <w:bCs/>
          <w:sz w:val="20"/>
          <w:szCs w:val="20"/>
        </w:rPr>
        <w:t xml:space="preserve">Keep the volunteer supply strong, informed, happy, appreciated, clear on roles &amp; safe </w:t>
      </w:r>
    </w:p>
    <w:p w14:paraId="51285135" w14:textId="05D31AB9" w:rsidR="00987DC3" w:rsidRDefault="00987DC3" w:rsidP="00987DC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95"/>
        <w:rPr>
          <w:rFonts w:ascii="Century Gothic" w:hAnsi="Century Gothic"/>
          <w:color w:val="44546A" w:themeColor="text2"/>
          <w:sz w:val="20"/>
          <w:szCs w:val="20"/>
        </w:rPr>
      </w:pPr>
      <w:r>
        <w:rPr>
          <w:rFonts w:ascii="Century Gothic" w:hAnsi="Century Gothic"/>
          <w:color w:val="44546A" w:themeColor="text2"/>
          <w:sz w:val="20"/>
          <w:szCs w:val="20"/>
        </w:rPr>
        <w:t>Be one of 3 key managers who run Windsor Foodshare with the specific responsibility for keeping the volunteer base happy and strong.</w:t>
      </w:r>
    </w:p>
    <w:p w14:paraId="776C3609" w14:textId="200C26CA" w:rsidR="001F1C22" w:rsidRDefault="001F1C22" w:rsidP="00987DC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95"/>
        <w:rPr>
          <w:rFonts w:ascii="Century Gothic" w:hAnsi="Century Gothic"/>
          <w:color w:val="44546A" w:themeColor="text2"/>
          <w:sz w:val="20"/>
          <w:szCs w:val="20"/>
        </w:rPr>
      </w:pPr>
      <w:r w:rsidRPr="00F02075">
        <w:rPr>
          <w:rFonts w:ascii="Century Gothic" w:hAnsi="Century Gothic"/>
          <w:color w:val="44546A" w:themeColor="text2"/>
          <w:sz w:val="20"/>
          <w:szCs w:val="20"/>
        </w:rPr>
        <w:t>Provide support and appreciation for all volunteers</w:t>
      </w:r>
      <w:r w:rsidR="00987DC3">
        <w:rPr>
          <w:rFonts w:ascii="Century Gothic" w:hAnsi="Century Gothic"/>
          <w:color w:val="44546A" w:themeColor="text2"/>
          <w:sz w:val="20"/>
          <w:szCs w:val="20"/>
        </w:rPr>
        <w:t xml:space="preserve"> across the project and be present at Thursday packing sessions whenever possible.</w:t>
      </w:r>
      <w:r>
        <w:rPr>
          <w:rFonts w:ascii="Century Gothic" w:hAnsi="Century Gothic"/>
          <w:color w:val="44546A" w:themeColor="text2"/>
          <w:sz w:val="20"/>
          <w:szCs w:val="20"/>
        </w:rPr>
        <w:t xml:space="preserve"> </w:t>
      </w:r>
    </w:p>
    <w:p w14:paraId="49072CD6" w14:textId="0C7C7C74" w:rsidR="001F1C22" w:rsidRDefault="001F1C22" w:rsidP="00987DC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95"/>
        <w:rPr>
          <w:rFonts w:ascii="Century Gothic" w:hAnsi="Century Gothic"/>
          <w:color w:val="44546A" w:themeColor="text2"/>
          <w:sz w:val="20"/>
          <w:szCs w:val="20"/>
        </w:rPr>
      </w:pPr>
      <w:r>
        <w:rPr>
          <w:rFonts w:ascii="Century Gothic" w:hAnsi="Century Gothic"/>
          <w:color w:val="44546A" w:themeColor="text2"/>
          <w:sz w:val="20"/>
          <w:szCs w:val="20"/>
        </w:rPr>
        <w:t xml:space="preserve">Motivate applications for volunteers as packers, drivers, </w:t>
      </w:r>
      <w:r w:rsidR="00987DC3">
        <w:rPr>
          <w:rFonts w:ascii="Century Gothic" w:hAnsi="Century Gothic"/>
          <w:color w:val="44546A" w:themeColor="text2"/>
          <w:sz w:val="20"/>
          <w:szCs w:val="20"/>
        </w:rPr>
        <w:t xml:space="preserve">donated stock collectors, street </w:t>
      </w:r>
      <w:r>
        <w:rPr>
          <w:rFonts w:ascii="Century Gothic" w:hAnsi="Century Gothic"/>
          <w:color w:val="44546A" w:themeColor="text2"/>
          <w:sz w:val="20"/>
          <w:szCs w:val="20"/>
        </w:rPr>
        <w:t xml:space="preserve">collection box donors and a variety of specialist roles </w:t>
      </w:r>
      <w:r w:rsidR="004329A4">
        <w:rPr>
          <w:rFonts w:ascii="Century Gothic" w:hAnsi="Century Gothic"/>
          <w:color w:val="44546A" w:themeColor="text2"/>
          <w:sz w:val="20"/>
          <w:szCs w:val="20"/>
        </w:rPr>
        <w:t>e.g.</w:t>
      </w:r>
      <w:r w:rsidR="00987DC3">
        <w:rPr>
          <w:rFonts w:ascii="Century Gothic" w:hAnsi="Century Gothic"/>
          <w:color w:val="44546A" w:themeColor="text2"/>
          <w:sz w:val="20"/>
          <w:szCs w:val="20"/>
        </w:rPr>
        <w:t xml:space="preserve"> Newsletter writer.</w:t>
      </w:r>
    </w:p>
    <w:p w14:paraId="384F0D04" w14:textId="0FFABF5B" w:rsidR="001F1C22" w:rsidRDefault="001F1C22" w:rsidP="00987DC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95"/>
        <w:rPr>
          <w:rFonts w:ascii="Century Gothic" w:hAnsi="Century Gothic"/>
          <w:color w:val="44546A" w:themeColor="text2"/>
          <w:sz w:val="20"/>
          <w:szCs w:val="20"/>
        </w:rPr>
      </w:pPr>
      <w:r>
        <w:rPr>
          <w:rFonts w:ascii="Century Gothic" w:hAnsi="Century Gothic"/>
          <w:color w:val="44546A" w:themeColor="text2"/>
          <w:sz w:val="20"/>
          <w:szCs w:val="20"/>
        </w:rPr>
        <w:t xml:space="preserve">Be the first point of contact for all new volunteer enquiries and manage the </w:t>
      </w:r>
      <w:hyperlink r:id="rId7" w:history="1">
        <w:r w:rsidR="00987DC3" w:rsidRPr="006B50A1">
          <w:rPr>
            <w:rStyle w:val="Hyperlink"/>
            <w:rFonts w:ascii="Century Gothic" w:hAnsi="Century Gothic"/>
            <w:sz w:val="20"/>
            <w:szCs w:val="20"/>
          </w:rPr>
          <w:t>volunteers@windsorfoodshare.org.uk</w:t>
        </w:r>
      </w:hyperlink>
      <w:r w:rsidR="00987DC3">
        <w:rPr>
          <w:rFonts w:ascii="Century Gothic" w:hAnsi="Century Gothic"/>
          <w:color w:val="44546A" w:themeColor="text2"/>
          <w:sz w:val="20"/>
          <w:szCs w:val="20"/>
        </w:rPr>
        <w:t xml:space="preserve"> </w:t>
      </w:r>
      <w:r>
        <w:rPr>
          <w:rFonts w:ascii="Century Gothic" w:hAnsi="Century Gothic"/>
          <w:color w:val="44546A" w:themeColor="text2"/>
          <w:sz w:val="20"/>
          <w:szCs w:val="20"/>
        </w:rPr>
        <w:t>inbox</w:t>
      </w:r>
      <w:r w:rsidR="00987DC3">
        <w:rPr>
          <w:rFonts w:ascii="Century Gothic" w:hAnsi="Century Gothic"/>
          <w:color w:val="44546A" w:themeColor="text2"/>
          <w:sz w:val="20"/>
          <w:szCs w:val="20"/>
        </w:rPr>
        <w:t>.</w:t>
      </w:r>
    </w:p>
    <w:p w14:paraId="27974611" w14:textId="0B420CF3" w:rsidR="001F1C22" w:rsidRDefault="001F1C22" w:rsidP="00987DC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95"/>
        <w:rPr>
          <w:rFonts w:ascii="Century Gothic" w:hAnsi="Century Gothic"/>
          <w:color w:val="44546A" w:themeColor="text2"/>
          <w:sz w:val="20"/>
          <w:szCs w:val="20"/>
        </w:rPr>
      </w:pPr>
      <w:r>
        <w:rPr>
          <w:rFonts w:ascii="Century Gothic" w:hAnsi="Century Gothic"/>
          <w:color w:val="44546A" w:themeColor="text2"/>
          <w:sz w:val="20"/>
          <w:szCs w:val="20"/>
        </w:rPr>
        <w:t>Create a good welcome for each enquirer and ensure they are ready and feel welcome on their first visits as a new volunteer</w:t>
      </w:r>
      <w:r w:rsidR="00987DC3">
        <w:rPr>
          <w:rFonts w:ascii="Century Gothic" w:hAnsi="Century Gothic"/>
          <w:color w:val="44546A" w:themeColor="text2"/>
          <w:sz w:val="20"/>
          <w:szCs w:val="20"/>
        </w:rPr>
        <w:t>.</w:t>
      </w:r>
    </w:p>
    <w:p w14:paraId="688D1492" w14:textId="7FF7801E" w:rsidR="001F1C22" w:rsidRPr="00F02075" w:rsidRDefault="001F1C22" w:rsidP="00987DC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95"/>
        <w:rPr>
          <w:rFonts w:ascii="Century Gothic" w:hAnsi="Century Gothic"/>
          <w:color w:val="44546A" w:themeColor="text2"/>
          <w:sz w:val="20"/>
          <w:szCs w:val="20"/>
        </w:rPr>
      </w:pPr>
      <w:r w:rsidRPr="00F02075">
        <w:rPr>
          <w:rFonts w:ascii="Century Gothic" w:hAnsi="Century Gothic"/>
          <w:color w:val="44546A" w:themeColor="text2"/>
          <w:sz w:val="20"/>
          <w:szCs w:val="20"/>
        </w:rPr>
        <w:t xml:space="preserve">Keep </w:t>
      </w:r>
      <w:r>
        <w:rPr>
          <w:rFonts w:ascii="Century Gothic" w:hAnsi="Century Gothic"/>
          <w:color w:val="44546A" w:themeColor="text2"/>
          <w:sz w:val="20"/>
          <w:szCs w:val="20"/>
        </w:rPr>
        <w:t>the V</w:t>
      </w:r>
      <w:r w:rsidRPr="00F02075">
        <w:rPr>
          <w:rFonts w:ascii="Century Gothic" w:hAnsi="Century Gothic"/>
          <w:color w:val="44546A" w:themeColor="text2"/>
          <w:sz w:val="20"/>
          <w:szCs w:val="20"/>
        </w:rPr>
        <w:t>olunteers</w:t>
      </w:r>
      <w:r>
        <w:rPr>
          <w:rFonts w:ascii="Century Gothic" w:hAnsi="Century Gothic"/>
          <w:color w:val="44546A" w:themeColor="text2"/>
          <w:sz w:val="20"/>
          <w:szCs w:val="20"/>
        </w:rPr>
        <w:t>’</w:t>
      </w:r>
      <w:r w:rsidRPr="00F02075">
        <w:rPr>
          <w:rFonts w:ascii="Century Gothic" w:hAnsi="Century Gothic"/>
          <w:color w:val="44546A" w:themeColor="text2"/>
          <w:sz w:val="20"/>
          <w:szCs w:val="20"/>
        </w:rPr>
        <w:t xml:space="preserve"> </w:t>
      </w:r>
      <w:r>
        <w:rPr>
          <w:rFonts w:ascii="Century Gothic" w:hAnsi="Century Gothic"/>
          <w:color w:val="44546A" w:themeColor="text2"/>
          <w:sz w:val="20"/>
          <w:szCs w:val="20"/>
        </w:rPr>
        <w:t>H</w:t>
      </w:r>
      <w:r w:rsidRPr="00F02075">
        <w:rPr>
          <w:rFonts w:ascii="Century Gothic" w:hAnsi="Century Gothic"/>
          <w:color w:val="44546A" w:themeColor="text2"/>
          <w:sz w:val="20"/>
          <w:szCs w:val="20"/>
        </w:rPr>
        <w:t>andbook updated</w:t>
      </w:r>
      <w:r w:rsidR="00987DC3">
        <w:rPr>
          <w:rFonts w:ascii="Century Gothic" w:hAnsi="Century Gothic"/>
          <w:color w:val="44546A" w:themeColor="text2"/>
          <w:sz w:val="20"/>
          <w:szCs w:val="20"/>
        </w:rPr>
        <w:t>.</w:t>
      </w:r>
    </w:p>
    <w:p w14:paraId="075B252C" w14:textId="54FB07CB" w:rsidR="001F1C22" w:rsidRPr="00F02075" w:rsidRDefault="001F1C22" w:rsidP="00987DC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95"/>
        <w:rPr>
          <w:rFonts w:ascii="Century Gothic" w:hAnsi="Century Gothic"/>
          <w:color w:val="44546A" w:themeColor="text2"/>
          <w:sz w:val="20"/>
          <w:szCs w:val="20"/>
        </w:rPr>
      </w:pPr>
      <w:r w:rsidRPr="00F02075">
        <w:rPr>
          <w:rFonts w:ascii="Century Gothic" w:hAnsi="Century Gothic"/>
          <w:color w:val="44546A" w:themeColor="text2"/>
          <w:sz w:val="20"/>
          <w:szCs w:val="20"/>
        </w:rPr>
        <w:t xml:space="preserve">Manage </w:t>
      </w:r>
      <w:r>
        <w:rPr>
          <w:rFonts w:ascii="Century Gothic" w:hAnsi="Century Gothic"/>
          <w:color w:val="44546A" w:themeColor="text2"/>
          <w:sz w:val="20"/>
          <w:szCs w:val="20"/>
        </w:rPr>
        <w:t>the</w:t>
      </w:r>
      <w:r w:rsidRPr="00F02075">
        <w:rPr>
          <w:rFonts w:ascii="Century Gothic" w:hAnsi="Century Gothic"/>
          <w:color w:val="44546A" w:themeColor="text2"/>
          <w:sz w:val="20"/>
          <w:szCs w:val="20"/>
        </w:rPr>
        <w:t xml:space="preserve"> database of volunteers in accordance with GDPR and Data protection</w:t>
      </w:r>
      <w:r w:rsidR="00987DC3">
        <w:rPr>
          <w:rFonts w:ascii="Century Gothic" w:hAnsi="Century Gothic"/>
          <w:color w:val="44546A" w:themeColor="text2"/>
          <w:sz w:val="20"/>
          <w:szCs w:val="20"/>
        </w:rPr>
        <w:t>.</w:t>
      </w:r>
    </w:p>
    <w:p w14:paraId="4EADAD53" w14:textId="65300506" w:rsidR="001F1C22" w:rsidRPr="00F02075" w:rsidRDefault="00654503" w:rsidP="00987DC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95"/>
        <w:rPr>
          <w:rFonts w:ascii="Century Gothic" w:hAnsi="Century Gothic"/>
          <w:color w:val="44546A" w:themeColor="text2"/>
          <w:sz w:val="20"/>
          <w:szCs w:val="20"/>
        </w:rPr>
      </w:pPr>
      <w:r w:rsidRPr="00F02075">
        <w:rPr>
          <w:rFonts w:ascii="Century Gothic" w:hAnsi="Century Gothic"/>
          <w:color w:val="44546A" w:themeColor="text2"/>
          <w:sz w:val="20"/>
          <w:szCs w:val="20"/>
        </w:rPr>
        <w:t>Organize</w:t>
      </w:r>
      <w:r w:rsidR="001F1C22" w:rsidRPr="00F02075">
        <w:rPr>
          <w:rFonts w:ascii="Century Gothic" w:hAnsi="Century Gothic"/>
          <w:color w:val="44546A" w:themeColor="text2"/>
          <w:sz w:val="20"/>
          <w:szCs w:val="20"/>
        </w:rPr>
        <w:t xml:space="preserve"> training in safeguarding and manual handling</w:t>
      </w:r>
      <w:r w:rsidR="001F1C22">
        <w:rPr>
          <w:rFonts w:ascii="Century Gothic" w:hAnsi="Century Gothic"/>
          <w:color w:val="44546A" w:themeColor="text2"/>
          <w:sz w:val="20"/>
          <w:szCs w:val="20"/>
        </w:rPr>
        <w:t xml:space="preserve"> with 3</w:t>
      </w:r>
      <w:r w:rsidR="001F1C22" w:rsidRPr="001F1C22">
        <w:rPr>
          <w:rFonts w:ascii="Century Gothic" w:hAnsi="Century Gothic"/>
          <w:color w:val="44546A" w:themeColor="text2"/>
          <w:sz w:val="20"/>
          <w:szCs w:val="20"/>
          <w:vertAlign w:val="superscript"/>
        </w:rPr>
        <w:t>rd</w:t>
      </w:r>
      <w:r w:rsidR="001F1C22">
        <w:rPr>
          <w:rFonts w:ascii="Century Gothic" w:hAnsi="Century Gothic"/>
          <w:color w:val="44546A" w:themeColor="text2"/>
          <w:sz w:val="20"/>
          <w:szCs w:val="20"/>
        </w:rPr>
        <w:t xml:space="preserve"> parties</w:t>
      </w:r>
      <w:r w:rsidR="00987DC3">
        <w:rPr>
          <w:rFonts w:ascii="Century Gothic" w:hAnsi="Century Gothic"/>
          <w:color w:val="44546A" w:themeColor="text2"/>
          <w:sz w:val="20"/>
          <w:szCs w:val="20"/>
        </w:rPr>
        <w:t>.</w:t>
      </w:r>
    </w:p>
    <w:p w14:paraId="7A770129" w14:textId="3C4FCB51" w:rsidR="001F1C22" w:rsidRDefault="001F1C22" w:rsidP="00987DC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95"/>
        <w:rPr>
          <w:rFonts w:ascii="Century Gothic" w:hAnsi="Century Gothic"/>
          <w:color w:val="44546A" w:themeColor="text2"/>
          <w:sz w:val="20"/>
          <w:szCs w:val="20"/>
        </w:rPr>
      </w:pPr>
      <w:r>
        <w:rPr>
          <w:rFonts w:ascii="Century Gothic" w:hAnsi="Century Gothic"/>
          <w:color w:val="44546A" w:themeColor="text2"/>
          <w:sz w:val="20"/>
          <w:szCs w:val="20"/>
        </w:rPr>
        <w:t>Be the Designated Person for Safeguarding for the project – taking online training to Level 3</w:t>
      </w:r>
      <w:r w:rsidR="00987DC3">
        <w:rPr>
          <w:rFonts w:ascii="Century Gothic" w:hAnsi="Century Gothic"/>
          <w:color w:val="44546A" w:themeColor="text2"/>
          <w:sz w:val="20"/>
          <w:szCs w:val="20"/>
        </w:rPr>
        <w:t>.</w:t>
      </w:r>
    </w:p>
    <w:p w14:paraId="03D55DE5" w14:textId="306C31EB" w:rsidR="001F1C22" w:rsidRPr="00F02075" w:rsidRDefault="00987DC3" w:rsidP="00987DC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95"/>
        <w:rPr>
          <w:rFonts w:ascii="Century Gothic" w:hAnsi="Century Gothic"/>
          <w:color w:val="44546A" w:themeColor="text2"/>
          <w:sz w:val="20"/>
          <w:szCs w:val="20"/>
        </w:rPr>
      </w:pPr>
      <w:r>
        <w:rPr>
          <w:rFonts w:ascii="Century Gothic" w:hAnsi="Century Gothic"/>
          <w:color w:val="44546A" w:themeColor="text2"/>
          <w:sz w:val="20"/>
          <w:szCs w:val="20"/>
        </w:rPr>
        <w:t>S</w:t>
      </w:r>
      <w:r w:rsidR="001F1C22">
        <w:rPr>
          <w:rFonts w:ascii="Century Gothic" w:hAnsi="Century Gothic"/>
          <w:color w:val="44546A" w:themeColor="text2"/>
          <w:sz w:val="20"/>
          <w:szCs w:val="20"/>
        </w:rPr>
        <w:t xml:space="preserve">upport the </w:t>
      </w:r>
      <w:r>
        <w:rPr>
          <w:rFonts w:ascii="Century Gothic" w:hAnsi="Century Gothic"/>
          <w:color w:val="44546A" w:themeColor="text2"/>
          <w:sz w:val="20"/>
          <w:szCs w:val="20"/>
        </w:rPr>
        <w:t>Volunteers Rota manager and be their back up when needed.</w:t>
      </w:r>
    </w:p>
    <w:p w14:paraId="46DB159C" w14:textId="427468EC" w:rsidR="001F1C22" w:rsidRPr="00F02075" w:rsidRDefault="001F1C22" w:rsidP="00987DC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95"/>
        <w:rPr>
          <w:rFonts w:ascii="Century Gothic" w:hAnsi="Century Gothic"/>
          <w:color w:val="44546A" w:themeColor="text2"/>
          <w:sz w:val="20"/>
          <w:szCs w:val="20"/>
        </w:rPr>
      </w:pPr>
      <w:r w:rsidRPr="00F02075">
        <w:rPr>
          <w:rFonts w:ascii="Century Gothic" w:hAnsi="Century Gothic"/>
          <w:color w:val="44546A" w:themeColor="text2"/>
          <w:sz w:val="20"/>
          <w:szCs w:val="20"/>
        </w:rPr>
        <w:t>Liaise with W</w:t>
      </w:r>
      <w:r>
        <w:rPr>
          <w:rFonts w:ascii="Century Gothic" w:hAnsi="Century Gothic"/>
          <w:color w:val="44546A" w:themeColor="text2"/>
          <w:sz w:val="20"/>
          <w:szCs w:val="20"/>
        </w:rPr>
        <w:t xml:space="preserve">indsor Christian Action </w:t>
      </w:r>
      <w:r w:rsidRPr="00F02075">
        <w:rPr>
          <w:rFonts w:ascii="Century Gothic" w:hAnsi="Century Gothic"/>
          <w:color w:val="44546A" w:themeColor="text2"/>
          <w:sz w:val="20"/>
          <w:szCs w:val="20"/>
        </w:rPr>
        <w:t>on policies and procedures</w:t>
      </w:r>
    </w:p>
    <w:p w14:paraId="5DD8D105" w14:textId="51EF4D96" w:rsidR="001F1C22" w:rsidRPr="00F02075" w:rsidRDefault="001F1C22" w:rsidP="00987DC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95"/>
        <w:rPr>
          <w:rFonts w:ascii="Century Gothic" w:hAnsi="Century Gothic"/>
          <w:color w:val="44546A" w:themeColor="text2"/>
          <w:sz w:val="20"/>
          <w:szCs w:val="20"/>
        </w:rPr>
      </w:pPr>
      <w:r>
        <w:rPr>
          <w:rFonts w:ascii="Century Gothic" w:hAnsi="Century Gothic"/>
          <w:color w:val="44546A" w:themeColor="text2"/>
          <w:sz w:val="20"/>
          <w:szCs w:val="20"/>
        </w:rPr>
        <w:t>Keep</w:t>
      </w:r>
      <w:r w:rsidRPr="00F02075">
        <w:rPr>
          <w:rFonts w:ascii="Century Gothic" w:hAnsi="Century Gothic"/>
          <w:color w:val="44546A" w:themeColor="text2"/>
          <w:sz w:val="20"/>
          <w:szCs w:val="20"/>
        </w:rPr>
        <w:t xml:space="preserve"> Risk assessments</w:t>
      </w:r>
      <w:r>
        <w:rPr>
          <w:rFonts w:ascii="Century Gothic" w:hAnsi="Century Gothic"/>
          <w:color w:val="44546A" w:themeColor="text2"/>
          <w:sz w:val="20"/>
          <w:szCs w:val="20"/>
        </w:rPr>
        <w:t xml:space="preserve"> up to date</w:t>
      </w:r>
    </w:p>
    <w:p w14:paraId="3CA0AF2B" w14:textId="21D412C8" w:rsidR="002908FE" w:rsidRDefault="00987DC3">
      <w:pPr>
        <w:rPr>
          <w:rFonts w:ascii="Century Gothic" w:hAnsi="Century Gothic"/>
          <w:b/>
          <w:bCs/>
          <w:sz w:val="20"/>
          <w:szCs w:val="20"/>
        </w:rPr>
      </w:pPr>
      <w:r w:rsidRPr="00987DC3">
        <w:rPr>
          <w:rFonts w:ascii="Century Gothic" w:hAnsi="Century Gothic"/>
          <w:b/>
          <w:bCs/>
          <w:sz w:val="20"/>
          <w:szCs w:val="20"/>
        </w:rPr>
        <w:t xml:space="preserve">This is a voluntary post </w:t>
      </w:r>
      <w:r>
        <w:rPr>
          <w:rFonts w:ascii="Century Gothic" w:hAnsi="Century Gothic"/>
          <w:b/>
          <w:bCs/>
          <w:sz w:val="20"/>
          <w:szCs w:val="20"/>
        </w:rPr>
        <w:t>but can be very rewarding</w:t>
      </w:r>
      <w:r w:rsidR="00D6606F">
        <w:rPr>
          <w:rFonts w:ascii="Century Gothic" w:hAnsi="Century Gothic"/>
          <w:b/>
          <w:bCs/>
          <w:sz w:val="20"/>
          <w:szCs w:val="20"/>
        </w:rPr>
        <w:t xml:space="preserve">.  Not only do you help motivate the volunteers but by being involved on the Thursday, you see the impact of the Project’s work as we help </w:t>
      </w:r>
      <w:r w:rsidR="00B2300E">
        <w:rPr>
          <w:rFonts w:ascii="Century Gothic" w:hAnsi="Century Gothic"/>
          <w:b/>
          <w:bCs/>
          <w:sz w:val="20"/>
          <w:szCs w:val="20"/>
        </w:rPr>
        <w:t>70</w:t>
      </w:r>
      <w:r w:rsidR="00D6606F">
        <w:rPr>
          <w:rFonts w:ascii="Century Gothic" w:hAnsi="Century Gothic"/>
          <w:b/>
          <w:bCs/>
          <w:sz w:val="20"/>
          <w:szCs w:val="20"/>
        </w:rPr>
        <w:t xml:space="preserve">+ families each week receive the food and supplies they so desperately need. </w:t>
      </w:r>
    </w:p>
    <w:p w14:paraId="6E52B156" w14:textId="7943418D" w:rsidR="002908FE" w:rsidRPr="00CB212C" w:rsidRDefault="002908FE" w:rsidP="002908FE">
      <w:pPr>
        <w:rPr>
          <w:rStyle w:val="Hyperlink"/>
          <w:b/>
          <w:bCs/>
        </w:rPr>
      </w:pPr>
      <w:r w:rsidRPr="00136B51"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>If you are interested</w:t>
      </w:r>
      <w:r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 xml:space="preserve"> or know someone who is,</w:t>
      </w:r>
      <w:r w:rsidRPr="00136B51"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 xml:space="preserve"> please </w:t>
      </w:r>
      <w:r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 xml:space="preserve">do </w:t>
      </w:r>
      <w:r w:rsidRPr="00136B51"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 xml:space="preserve">let us know.  You can </w:t>
      </w:r>
      <w:r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 xml:space="preserve">simply </w:t>
      </w:r>
      <w:r w:rsidRPr="00136B51"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>apply by sending us a covering email</w:t>
      </w:r>
      <w:r w:rsidR="00350F21"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 xml:space="preserve"> on</w:t>
      </w:r>
      <w:r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 xml:space="preserve"> </w:t>
      </w:r>
      <w:r w:rsidRPr="00136B51"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>why you’d like to do it and a summary of your experience (CV)</w:t>
      </w:r>
      <w:r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 xml:space="preserve"> or just contact Maria to ask any questions: </w:t>
      </w:r>
      <w:r w:rsidRPr="00136B51"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 xml:space="preserve"> </w:t>
      </w:r>
      <w:hyperlink r:id="rId8" w:history="1">
        <w:r w:rsidRPr="006B50A1">
          <w:rPr>
            <w:rStyle w:val="Hyperlink"/>
            <w:rFonts w:ascii="Century Gothic" w:eastAsia="Arial Unicode MS" w:hAnsi="Century Gothic" w:cs="Arial Unicode MS"/>
            <w:b/>
            <w:bCs/>
            <w:bdr w:val="nil"/>
            <w:lang w:val="en-US"/>
          </w:rPr>
          <w:t>manager@</w:t>
        </w:r>
        <w:r w:rsidRPr="006B50A1">
          <w:rPr>
            <w:rStyle w:val="Hyperlink"/>
            <w:rFonts w:ascii="Century Gothic" w:eastAsia="Arial Unicode MS" w:hAnsi="Century Gothic" w:cs="Arial Unicode MS"/>
            <w:bdr w:val="nil"/>
            <w:lang w:val="en-US"/>
          </w:rPr>
          <w:t>windsorfoodshare.org.uk</w:t>
        </w:r>
      </w:hyperlink>
      <w:r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 xml:space="preserve"> </w:t>
      </w:r>
    </w:p>
    <w:p w14:paraId="19B46935" w14:textId="77777777" w:rsidR="002908FE" w:rsidRPr="00136B51" w:rsidRDefault="002908FE" w:rsidP="002908FE">
      <w:pPr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</w:pPr>
      <w:r w:rsidRPr="00ED73C8">
        <w:rPr>
          <w:rFonts w:ascii="Century Gothic" w:eastAsia="Arial Unicode MS" w:hAnsi="Century Gothic" w:cs="Arial Unicode MS"/>
          <w:b/>
          <w:bCs/>
          <w:color w:val="000000"/>
          <w:u w:color="000000"/>
          <w:bdr w:val="nil"/>
          <w:lang w:val="en-US"/>
        </w:rPr>
        <w:t>Background:</w:t>
      </w:r>
      <w:r w:rsidRPr="00136B51"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 xml:space="preserve"> </w:t>
      </w:r>
      <w:r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 xml:space="preserve">Windsor </w:t>
      </w:r>
      <w:r w:rsidRPr="00136B51">
        <w:rPr>
          <w:rFonts w:ascii="Century Gothic" w:eastAsia="Arial Unicode MS" w:hAnsi="Century Gothic" w:cs="Arial Unicode MS"/>
          <w:color w:val="000000"/>
          <w:u w:color="000000"/>
          <w:bdr w:val="nil"/>
          <w:lang w:val="en-US"/>
        </w:rPr>
        <w:t xml:space="preserve">Foodshare is one of four projects under the umbrella charity of Windsor Christian Action: Windsor Homeless Project, Street Angels, Foodshare and More than a Shelter. </w:t>
      </w:r>
    </w:p>
    <w:p w14:paraId="5112A19A" w14:textId="60E1A97B" w:rsidR="00987DC3" w:rsidRPr="00987DC3" w:rsidRDefault="00A50085">
      <w:pPr>
        <w:rPr>
          <w:rFonts w:ascii="Century Gothic" w:hAnsi="Century Gothic"/>
          <w:b/>
          <w:bCs/>
          <w:sz w:val="20"/>
          <w:szCs w:val="20"/>
        </w:rPr>
      </w:pPr>
      <w:r w:rsidRPr="001110C1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3B3C25C0" wp14:editId="58C407AB">
            <wp:extent cx="5836920" cy="10738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Logo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107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DC3" w:rsidRPr="00987DC3" w:rsidSect="00065064">
      <w:pgSz w:w="11906" w:h="16838"/>
      <w:pgMar w:top="0" w:right="127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326E7"/>
    <w:multiLevelType w:val="hybridMultilevel"/>
    <w:tmpl w:val="4DC87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22"/>
    <w:rsid w:val="00014DBC"/>
    <w:rsid w:val="00065064"/>
    <w:rsid w:val="000E61A8"/>
    <w:rsid w:val="001D2409"/>
    <w:rsid w:val="001E05C0"/>
    <w:rsid w:val="001F1C22"/>
    <w:rsid w:val="0028495A"/>
    <w:rsid w:val="002908FE"/>
    <w:rsid w:val="00350F21"/>
    <w:rsid w:val="003560AB"/>
    <w:rsid w:val="003F52AE"/>
    <w:rsid w:val="004329A4"/>
    <w:rsid w:val="004A7FC2"/>
    <w:rsid w:val="00536A9B"/>
    <w:rsid w:val="00654503"/>
    <w:rsid w:val="006F7A45"/>
    <w:rsid w:val="00770862"/>
    <w:rsid w:val="00830531"/>
    <w:rsid w:val="008925B1"/>
    <w:rsid w:val="00901E58"/>
    <w:rsid w:val="0096101C"/>
    <w:rsid w:val="00987DC3"/>
    <w:rsid w:val="009B1CF0"/>
    <w:rsid w:val="00A264D2"/>
    <w:rsid w:val="00A50085"/>
    <w:rsid w:val="00A8087B"/>
    <w:rsid w:val="00AD37FA"/>
    <w:rsid w:val="00B2300E"/>
    <w:rsid w:val="00C91D7F"/>
    <w:rsid w:val="00CC1F2B"/>
    <w:rsid w:val="00D6606F"/>
    <w:rsid w:val="00D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DE3C"/>
  <w15:chartTrackingRefBased/>
  <w15:docId w15:val="{3371A017-D01F-46DF-BDC7-0924E4C7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C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C2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987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windsorfoodshar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s@windsorfoodshar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Cotton</dc:creator>
  <cp:keywords/>
  <dc:description/>
  <cp:lastModifiedBy>Maria Ruci</cp:lastModifiedBy>
  <cp:revision>7</cp:revision>
  <cp:lastPrinted>2021-10-01T10:29:00Z</cp:lastPrinted>
  <dcterms:created xsi:type="dcterms:W3CDTF">2021-10-01T10:30:00Z</dcterms:created>
  <dcterms:modified xsi:type="dcterms:W3CDTF">2021-10-01T10:33:00Z</dcterms:modified>
</cp:coreProperties>
</file>